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4DB" w:rsidRPr="00DE64DB" w:rsidRDefault="00DE64DB" w:rsidP="00DE64DB">
      <w:pPr>
        <w:spacing w:after="24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E64DB">
        <w:rPr>
          <w:rFonts w:ascii="Times New Roman" w:hAnsi="Times New Roman" w:cs="Times New Roman"/>
          <w:color w:val="000000"/>
          <w:sz w:val="28"/>
          <w:szCs w:val="28"/>
        </w:rPr>
        <w:t>Сумма баллов начисляется за правильно выполненные задания в соответствии с максимально возможным количеством предложенных баллов для каждой части (5; 4; 3 – всего 12 баллов). При переводе в 5-и бальную систему оценивания предлагается следующая шкала перевода баллов в оценку:</w:t>
      </w:r>
    </w:p>
    <w:p w:rsidR="00DE64DB" w:rsidRPr="00DE64DB" w:rsidRDefault="00DE64DB" w:rsidP="00DE64D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E64DB">
        <w:rPr>
          <w:rFonts w:ascii="Times New Roman" w:hAnsi="Times New Roman" w:cs="Times New Roman"/>
          <w:color w:val="000000"/>
          <w:sz w:val="28"/>
          <w:szCs w:val="28"/>
        </w:rPr>
        <w:t>10 - 11 баллов − «5»;</w:t>
      </w:r>
    </w:p>
    <w:p w:rsidR="00DE64DB" w:rsidRPr="00DE64DB" w:rsidRDefault="00DE64DB" w:rsidP="00DE64D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E64DB">
        <w:rPr>
          <w:rFonts w:ascii="Times New Roman" w:hAnsi="Times New Roman" w:cs="Times New Roman"/>
          <w:color w:val="000000"/>
          <w:sz w:val="28"/>
          <w:szCs w:val="28"/>
        </w:rPr>
        <w:t>7 - 9 баллов − «4»;</w:t>
      </w:r>
    </w:p>
    <w:p w:rsidR="00DE64DB" w:rsidRPr="00DE64DB" w:rsidRDefault="00DE64DB" w:rsidP="00DE64D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E64DB">
        <w:rPr>
          <w:rFonts w:ascii="Times New Roman" w:hAnsi="Times New Roman" w:cs="Times New Roman"/>
          <w:color w:val="000000"/>
          <w:sz w:val="28"/>
          <w:szCs w:val="28"/>
        </w:rPr>
        <w:t>4 - 6 баллов – «3»;</w:t>
      </w:r>
    </w:p>
    <w:p w:rsidR="00DE64DB" w:rsidRPr="00DE64DB" w:rsidRDefault="00DE64DB" w:rsidP="00DE64DB">
      <w:pPr>
        <w:spacing w:after="240"/>
        <w:rPr>
          <w:rFonts w:ascii="Times New Roman" w:hAnsi="Times New Roman" w:cs="Times New Roman"/>
          <w:color w:val="000000"/>
          <w:sz w:val="28"/>
          <w:szCs w:val="28"/>
        </w:rPr>
      </w:pPr>
      <w:r w:rsidRPr="00DE64DB">
        <w:rPr>
          <w:rFonts w:ascii="Times New Roman" w:hAnsi="Times New Roman" w:cs="Times New Roman"/>
          <w:color w:val="000000"/>
          <w:sz w:val="28"/>
          <w:szCs w:val="28"/>
        </w:rPr>
        <w:t>1 - 3 балла – «2».</w:t>
      </w:r>
    </w:p>
    <w:p w:rsidR="000B4069" w:rsidRPr="00DE64DB" w:rsidRDefault="000B4069">
      <w:pPr>
        <w:rPr>
          <w:rFonts w:ascii="Times New Roman" w:hAnsi="Times New Roman" w:cs="Times New Roman"/>
          <w:sz w:val="28"/>
          <w:szCs w:val="28"/>
        </w:rPr>
      </w:pPr>
    </w:p>
    <w:sectPr w:rsidR="000B4069" w:rsidRPr="00DE6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64DB"/>
    <w:rsid w:val="000B4069"/>
    <w:rsid w:val="00DE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Юрец</dc:creator>
  <cp:keywords/>
  <dc:description/>
  <cp:lastModifiedBy>Юрец</cp:lastModifiedBy>
  <cp:revision>2</cp:revision>
  <dcterms:created xsi:type="dcterms:W3CDTF">2019-02-20T16:53:00Z</dcterms:created>
  <dcterms:modified xsi:type="dcterms:W3CDTF">2019-02-20T16:53:00Z</dcterms:modified>
</cp:coreProperties>
</file>